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FCF" w:rsidRPr="00B17B54" w:rsidRDefault="00A10FCF" w:rsidP="00A10FCF">
      <w:pPr>
        <w:jc w:val="center"/>
        <w:rPr>
          <w:b/>
          <w:sz w:val="28"/>
          <w:szCs w:val="28"/>
          <w:lang w:val="kk-KZ"/>
        </w:rPr>
      </w:pPr>
      <w:r w:rsidRPr="00B71D3A">
        <w:rPr>
          <w:b/>
          <w:sz w:val="28"/>
          <w:szCs w:val="28"/>
          <w:lang w:val="kk-KZ"/>
        </w:rPr>
        <w:t>Білім алушылардың жетістіктерін бақылау және бағалау материалдары (жазбаша бақылау тапсырмалары, тесттік тапсырмалар, аралық бақылаулар сұрақтары, емтихан билеттері және т.б.)</w:t>
      </w:r>
    </w:p>
    <w:p w:rsidR="00A10FCF" w:rsidRPr="00B17B54" w:rsidRDefault="00A10FCF" w:rsidP="00A10FCF">
      <w:pPr>
        <w:jc w:val="center"/>
        <w:rPr>
          <w:b/>
          <w:sz w:val="28"/>
          <w:szCs w:val="28"/>
          <w:lang w:val="kk-KZ"/>
        </w:rPr>
      </w:pPr>
    </w:p>
    <w:p w:rsidR="00A10FCF" w:rsidRPr="002D78BB" w:rsidRDefault="00A10FCF" w:rsidP="00A10FCF">
      <w:pPr>
        <w:rPr>
          <w:b/>
          <w:sz w:val="28"/>
          <w:szCs w:val="28"/>
          <w:lang w:val="kk-KZ"/>
        </w:rPr>
      </w:pPr>
      <w:r w:rsidRPr="002D78BB">
        <w:rPr>
          <w:b/>
          <w:sz w:val="28"/>
          <w:szCs w:val="28"/>
          <w:lang w:val="kk-KZ"/>
        </w:rPr>
        <w:t>Аралық бақылау.</w:t>
      </w:r>
    </w:p>
    <w:p w:rsidR="00A10FCF" w:rsidRDefault="002D78BB" w:rsidP="00A10FC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 Мәтін бойынша монолог.</w:t>
      </w:r>
    </w:p>
    <w:p w:rsidR="002D78BB" w:rsidRDefault="002D78BB" w:rsidP="00A10FC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Реферат қорғау.</w:t>
      </w:r>
    </w:p>
    <w:p w:rsidR="002D78BB" w:rsidRPr="002D78BB" w:rsidRDefault="002D78BB" w:rsidP="00A10FCF">
      <w:pPr>
        <w:rPr>
          <w:sz w:val="28"/>
          <w:szCs w:val="28"/>
          <w:lang w:val="kk-KZ"/>
        </w:rPr>
      </w:pPr>
    </w:p>
    <w:p w:rsidR="00A10FCF" w:rsidRPr="002D78BB" w:rsidRDefault="00A10FCF" w:rsidP="00A10FCF">
      <w:pPr>
        <w:rPr>
          <w:sz w:val="28"/>
          <w:szCs w:val="28"/>
          <w:lang w:val="kk-KZ"/>
        </w:rPr>
      </w:pPr>
      <w:r w:rsidRPr="002D78BB">
        <w:rPr>
          <w:sz w:val="28"/>
          <w:szCs w:val="28"/>
          <w:lang w:val="kk-KZ"/>
        </w:rPr>
        <w:t xml:space="preserve">Баяндама мен </w:t>
      </w:r>
      <w:r w:rsidR="002D78BB">
        <w:rPr>
          <w:sz w:val="28"/>
          <w:szCs w:val="28"/>
          <w:lang w:val="kk-KZ"/>
        </w:rPr>
        <w:t>реферат</w:t>
      </w:r>
      <w:r w:rsidRPr="002D78BB">
        <w:rPr>
          <w:sz w:val="28"/>
          <w:szCs w:val="28"/>
          <w:lang w:val="kk-KZ"/>
        </w:rPr>
        <w:t xml:space="preserve"> тақырыптары</w:t>
      </w:r>
    </w:p>
    <w:p w:rsidR="00A10FCF" w:rsidRPr="00B71D3A" w:rsidRDefault="00A10FCF" w:rsidP="00A10FCF">
      <w:pPr>
        <w:rPr>
          <w:b/>
          <w:sz w:val="28"/>
          <w:szCs w:val="28"/>
          <w:lang w:val="kk-KZ"/>
        </w:rPr>
      </w:pPr>
    </w:p>
    <w:tbl>
      <w:tblPr>
        <w:tblStyle w:val="a5"/>
        <w:tblW w:w="0" w:type="auto"/>
        <w:tblLook w:val="04A0"/>
      </w:tblPr>
      <w:tblGrid>
        <w:gridCol w:w="534"/>
        <w:gridCol w:w="4677"/>
        <w:gridCol w:w="3969"/>
      </w:tblGrid>
      <w:tr w:rsidR="00A10FCF" w:rsidRPr="002D78BB" w:rsidTr="00327B3F">
        <w:tc>
          <w:tcPr>
            <w:tcW w:w="534" w:type="dxa"/>
          </w:tcPr>
          <w:p w:rsidR="00A10FCF" w:rsidRPr="002D78BB" w:rsidRDefault="00A10FCF" w:rsidP="00327B3F">
            <w:pPr>
              <w:rPr>
                <w:lang w:val="kk-KZ"/>
              </w:rPr>
            </w:pPr>
          </w:p>
        </w:tc>
        <w:tc>
          <w:tcPr>
            <w:tcW w:w="4677" w:type="dxa"/>
          </w:tcPr>
          <w:p w:rsidR="00A10FCF" w:rsidRPr="002D78BB" w:rsidRDefault="00A10FCF" w:rsidP="00327B3F">
            <w:pPr>
              <w:rPr>
                <w:lang w:val="kk-KZ"/>
              </w:rPr>
            </w:pPr>
            <w:r w:rsidRPr="002D78BB">
              <w:rPr>
                <w:lang w:val="kk-KZ"/>
              </w:rPr>
              <w:t>тақырыбы</w:t>
            </w:r>
          </w:p>
        </w:tc>
        <w:tc>
          <w:tcPr>
            <w:tcW w:w="3969" w:type="dxa"/>
          </w:tcPr>
          <w:p w:rsidR="00A10FCF" w:rsidRPr="00B71D3A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Студент аты жөні</w:t>
            </w:r>
          </w:p>
        </w:tc>
      </w:tr>
      <w:tr w:rsidR="00A10FCF" w:rsidRPr="002D78BB" w:rsidTr="00327B3F">
        <w:tc>
          <w:tcPr>
            <w:tcW w:w="534" w:type="dxa"/>
          </w:tcPr>
          <w:p w:rsidR="00A10FCF" w:rsidRPr="002D78BB" w:rsidRDefault="00A10FCF" w:rsidP="00327B3F">
            <w:pPr>
              <w:rPr>
                <w:lang w:val="kk-KZ"/>
              </w:rPr>
            </w:pPr>
            <w:r w:rsidRPr="002D78BB">
              <w:rPr>
                <w:lang w:val="kk-KZ"/>
              </w:rPr>
              <w:t>1</w:t>
            </w:r>
          </w:p>
        </w:tc>
        <w:tc>
          <w:tcPr>
            <w:tcW w:w="4677" w:type="dxa"/>
          </w:tcPr>
          <w:p w:rsidR="00A10FCF" w:rsidRPr="00801BC3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Менің мамандығым «Ақпараттық жүйелер»</w:t>
            </w:r>
          </w:p>
        </w:tc>
        <w:tc>
          <w:tcPr>
            <w:tcW w:w="3969" w:type="dxa"/>
          </w:tcPr>
          <w:p w:rsidR="00A10FCF" w:rsidRPr="002D78BB" w:rsidRDefault="00A10FCF" w:rsidP="00327B3F">
            <w:pPr>
              <w:rPr>
                <w:lang w:val="kk-KZ"/>
              </w:rPr>
            </w:pPr>
          </w:p>
        </w:tc>
      </w:tr>
      <w:tr w:rsidR="00A10FCF" w:rsidRPr="00801BC3" w:rsidTr="00327B3F">
        <w:tc>
          <w:tcPr>
            <w:tcW w:w="534" w:type="dxa"/>
          </w:tcPr>
          <w:p w:rsidR="00A10FCF" w:rsidRPr="002D78BB" w:rsidRDefault="00A10FCF" w:rsidP="00327B3F">
            <w:pPr>
              <w:rPr>
                <w:lang w:val="kk-KZ"/>
              </w:rPr>
            </w:pPr>
            <w:r w:rsidRPr="002D78BB">
              <w:rPr>
                <w:lang w:val="kk-KZ"/>
              </w:rPr>
              <w:t>2</w:t>
            </w:r>
          </w:p>
        </w:tc>
        <w:tc>
          <w:tcPr>
            <w:tcW w:w="4677" w:type="dxa"/>
          </w:tcPr>
          <w:p w:rsidR="00A10FCF" w:rsidRPr="00801BC3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Компьютерлік модельдеу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3</w:t>
            </w:r>
          </w:p>
        </w:tc>
        <w:tc>
          <w:tcPr>
            <w:tcW w:w="4677" w:type="dxa"/>
          </w:tcPr>
          <w:p w:rsidR="00A10FCF" w:rsidRPr="00801BC3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Қазіргі заманғы өндірістік компаниялары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4</w:t>
            </w:r>
          </w:p>
        </w:tc>
        <w:tc>
          <w:tcPr>
            <w:tcW w:w="4677" w:type="dxa"/>
          </w:tcPr>
          <w:p w:rsidR="00A10FCF" w:rsidRPr="00801BC3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Есептеу техниканың даму кезеңдері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5</w:t>
            </w:r>
          </w:p>
        </w:tc>
        <w:tc>
          <w:tcPr>
            <w:tcW w:w="4677" w:type="dxa"/>
          </w:tcPr>
          <w:p w:rsidR="00A10FCF" w:rsidRPr="00E4544B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Қазіргі заманғы ақпараттық техника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6</w:t>
            </w:r>
          </w:p>
        </w:tc>
        <w:tc>
          <w:tcPr>
            <w:tcW w:w="4677" w:type="dxa"/>
          </w:tcPr>
          <w:p w:rsidR="00A10FCF" w:rsidRPr="00E4544B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Жасанды интеллект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7</w:t>
            </w:r>
          </w:p>
        </w:tc>
        <w:tc>
          <w:tcPr>
            <w:tcW w:w="4677" w:type="dxa"/>
          </w:tcPr>
          <w:p w:rsidR="00A10FCF" w:rsidRPr="009A0904" w:rsidRDefault="00A10FCF" w:rsidP="00327B3F">
            <w:pPr>
              <w:rPr>
                <w:lang w:val="kk-KZ"/>
              </w:rPr>
            </w:pPr>
            <w:r>
              <w:t>Web-</w:t>
            </w:r>
            <w:r>
              <w:rPr>
                <w:lang w:val="kk-KZ"/>
              </w:rPr>
              <w:t>сайтты құруды үйрену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8</w:t>
            </w:r>
          </w:p>
        </w:tc>
        <w:tc>
          <w:tcPr>
            <w:tcW w:w="4677" w:type="dxa"/>
          </w:tcPr>
          <w:p w:rsidR="00A10FCF" w:rsidRPr="00E4544B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Жаңа ақпараттық технологиялар заманы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9</w:t>
            </w:r>
          </w:p>
        </w:tc>
        <w:tc>
          <w:tcPr>
            <w:tcW w:w="4677" w:type="dxa"/>
          </w:tcPr>
          <w:p w:rsidR="00A10FCF" w:rsidRPr="00E4544B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Компьютерлік графика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10</w:t>
            </w:r>
          </w:p>
        </w:tc>
        <w:tc>
          <w:tcPr>
            <w:tcW w:w="4677" w:type="dxa"/>
          </w:tcPr>
          <w:p w:rsidR="00A10FCF" w:rsidRPr="00E4544B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Жарнамалық компьютерлік дизайн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11</w:t>
            </w:r>
          </w:p>
        </w:tc>
        <w:tc>
          <w:tcPr>
            <w:tcW w:w="4677" w:type="dxa"/>
          </w:tcPr>
          <w:p w:rsidR="00A10FCF" w:rsidRPr="00E4544B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Алгоритмдеу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12</w:t>
            </w:r>
          </w:p>
        </w:tc>
        <w:tc>
          <w:tcPr>
            <w:tcW w:w="4677" w:type="dxa"/>
          </w:tcPr>
          <w:p w:rsidR="00A10FCF" w:rsidRPr="00E4544B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Электрондық кестелер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13</w:t>
            </w:r>
          </w:p>
        </w:tc>
        <w:tc>
          <w:tcPr>
            <w:tcW w:w="4677" w:type="dxa"/>
          </w:tcPr>
          <w:p w:rsidR="00A10FCF" w:rsidRPr="00E4544B" w:rsidRDefault="00A10FCF" w:rsidP="00327B3F">
            <w:pPr>
              <w:rPr>
                <w:lang w:val="kk-KZ"/>
              </w:rPr>
            </w:pPr>
            <w:r>
              <w:rPr>
                <w:lang w:val="kk-KZ"/>
              </w:rPr>
              <w:t>Мәліметтер қорын басқару жүйелері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2D78BB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14</w:t>
            </w:r>
          </w:p>
        </w:tc>
        <w:tc>
          <w:tcPr>
            <w:tcW w:w="4677" w:type="dxa"/>
          </w:tcPr>
          <w:p w:rsidR="00A10FCF" w:rsidRPr="00801BC3" w:rsidRDefault="00A10FCF" w:rsidP="00327B3F">
            <w:r>
              <w:rPr>
                <w:lang w:val="kk-KZ"/>
              </w:rPr>
              <w:t>Қазіргі заманғы ғылыми және оқу орындары</w:t>
            </w:r>
          </w:p>
        </w:tc>
        <w:tc>
          <w:tcPr>
            <w:tcW w:w="3969" w:type="dxa"/>
          </w:tcPr>
          <w:p w:rsidR="00A10FCF" w:rsidRPr="00801BC3" w:rsidRDefault="00A10FCF" w:rsidP="00327B3F"/>
        </w:tc>
      </w:tr>
      <w:tr w:rsidR="00A10FCF" w:rsidRPr="00801BC3" w:rsidTr="00327B3F">
        <w:tc>
          <w:tcPr>
            <w:tcW w:w="534" w:type="dxa"/>
          </w:tcPr>
          <w:p w:rsidR="00A10FCF" w:rsidRPr="00801BC3" w:rsidRDefault="00A10FCF" w:rsidP="00327B3F">
            <w:r w:rsidRPr="00801BC3">
              <w:t>15</w:t>
            </w:r>
          </w:p>
        </w:tc>
        <w:tc>
          <w:tcPr>
            <w:tcW w:w="4677" w:type="dxa"/>
          </w:tcPr>
          <w:p w:rsidR="00A10FCF" w:rsidRPr="00A10FCF" w:rsidRDefault="00A10FCF" w:rsidP="00327B3F">
            <w:pPr>
              <w:rPr>
                <w:lang w:val="ru-RU"/>
              </w:rPr>
            </w:pPr>
            <w:r>
              <w:rPr>
                <w:lang w:val="kk-KZ"/>
              </w:rPr>
              <w:t>Қазіргі заманғы компаниялар мен ұйымдар</w:t>
            </w:r>
          </w:p>
        </w:tc>
        <w:tc>
          <w:tcPr>
            <w:tcW w:w="3969" w:type="dxa"/>
          </w:tcPr>
          <w:p w:rsidR="00A10FCF" w:rsidRPr="00A10FCF" w:rsidRDefault="00A10FCF" w:rsidP="00327B3F">
            <w:pPr>
              <w:rPr>
                <w:lang w:val="ru-RU"/>
              </w:rPr>
            </w:pPr>
          </w:p>
        </w:tc>
      </w:tr>
    </w:tbl>
    <w:p w:rsidR="002D78BB" w:rsidRDefault="002D78BB" w:rsidP="002D78BB">
      <w:pPr>
        <w:rPr>
          <w:b/>
          <w:sz w:val="28"/>
          <w:szCs w:val="28"/>
          <w:lang w:val="kk-KZ"/>
        </w:rPr>
      </w:pPr>
    </w:p>
    <w:p w:rsidR="00A10FCF" w:rsidRPr="002D78BB" w:rsidRDefault="002D78BB" w:rsidP="002D78BB">
      <w:pPr>
        <w:rPr>
          <w:sz w:val="28"/>
          <w:szCs w:val="28"/>
          <w:lang w:val="kk-KZ"/>
        </w:rPr>
      </w:pPr>
      <w:r w:rsidRPr="002D78BB">
        <w:rPr>
          <w:sz w:val="28"/>
          <w:szCs w:val="28"/>
          <w:lang w:val="kk-KZ"/>
        </w:rPr>
        <w:t xml:space="preserve">3. </w:t>
      </w:r>
      <w:r>
        <w:rPr>
          <w:sz w:val="28"/>
          <w:szCs w:val="28"/>
          <w:lang w:val="kk-KZ"/>
        </w:rPr>
        <w:t>Мәтін бойынша сұхбат құрастыру.</w:t>
      </w:r>
    </w:p>
    <w:p w:rsidR="002D78BB" w:rsidRPr="002D78BB" w:rsidRDefault="002D78BB" w:rsidP="00A10FCF">
      <w:pPr>
        <w:jc w:val="center"/>
        <w:rPr>
          <w:b/>
          <w:sz w:val="28"/>
          <w:szCs w:val="28"/>
          <w:lang w:val="kk-KZ"/>
        </w:rPr>
      </w:pPr>
    </w:p>
    <w:p w:rsidR="00A10FCF" w:rsidRPr="002D78BB" w:rsidRDefault="00A10FCF" w:rsidP="00A10FCF">
      <w:pPr>
        <w:rPr>
          <w:b/>
          <w:sz w:val="28"/>
          <w:szCs w:val="28"/>
          <w:lang w:val="kk-KZ"/>
        </w:rPr>
      </w:pPr>
      <w:r w:rsidRPr="00D85268">
        <w:rPr>
          <w:b/>
          <w:sz w:val="28"/>
          <w:szCs w:val="28"/>
          <w:lang w:val="kk-KZ"/>
        </w:rPr>
        <w:t>Кезеңдік бақылау №1</w:t>
      </w:r>
      <w:r w:rsidR="002D78BB">
        <w:rPr>
          <w:b/>
          <w:sz w:val="28"/>
          <w:szCs w:val="28"/>
          <w:lang w:val="kk-KZ"/>
        </w:rPr>
        <w:t>, №2</w:t>
      </w:r>
      <w:r w:rsidRPr="002D78BB">
        <w:rPr>
          <w:b/>
          <w:sz w:val="28"/>
          <w:szCs w:val="28"/>
          <w:lang w:val="kk-KZ"/>
        </w:rPr>
        <w:t xml:space="preserve"> - Бақылау жұмысы</w:t>
      </w:r>
    </w:p>
    <w:p w:rsidR="002D78BB" w:rsidRDefault="002D78BB" w:rsidP="002D78BB">
      <w:pPr>
        <w:rPr>
          <w:sz w:val="28"/>
          <w:szCs w:val="28"/>
          <w:lang w:val="kk-KZ"/>
        </w:rPr>
      </w:pPr>
    </w:p>
    <w:p w:rsidR="002D78BB" w:rsidRDefault="002D78BB" w:rsidP="002D78B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Бақылау жұмысына дайындау үшін өткен мәтіндердің сұрақтары бойынша дайындалу керек.</w:t>
      </w:r>
    </w:p>
    <w:p w:rsidR="00A10FCF" w:rsidRPr="00B17B54" w:rsidRDefault="00A10FCF" w:rsidP="00A10FCF">
      <w:pPr>
        <w:rPr>
          <w:b/>
          <w:sz w:val="28"/>
          <w:szCs w:val="28"/>
          <w:lang w:val="kk-KZ"/>
        </w:rPr>
      </w:pPr>
    </w:p>
    <w:p w:rsidR="00A10FCF" w:rsidRPr="00B17B54" w:rsidRDefault="00A10FCF" w:rsidP="00A10FCF">
      <w:pPr>
        <w:rPr>
          <w:b/>
          <w:sz w:val="28"/>
          <w:szCs w:val="28"/>
          <w:lang w:val="kk-KZ"/>
        </w:rPr>
      </w:pPr>
      <w:r w:rsidRPr="00B17B54">
        <w:rPr>
          <w:b/>
          <w:sz w:val="28"/>
          <w:szCs w:val="28"/>
          <w:lang w:val="kk-KZ"/>
        </w:rPr>
        <w:t>Емтихан сұрақтары</w:t>
      </w:r>
    </w:p>
    <w:p w:rsidR="00A10FCF" w:rsidRPr="009D66BD" w:rsidRDefault="00A10FCF" w:rsidP="00A10FCF">
      <w:pPr>
        <w:jc w:val="both"/>
        <w:rPr>
          <w:sz w:val="28"/>
          <w:szCs w:val="28"/>
          <w:lang w:val="kk-KZ"/>
        </w:rPr>
      </w:pPr>
      <w:r w:rsidRPr="00B17B54">
        <w:rPr>
          <w:sz w:val="28"/>
          <w:szCs w:val="28"/>
          <w:lang w:val="kk-KZ"/>
        </w:rPr>
        <w:t xml:space="preserve">1 </w:t>
      </w:r>
      <w:r>
        <w:rPr>
          <w:sz w:val="28"/>
          <w:szCs w:val="28"/>
          <w:lang w:val="kk-KZ"/>
        </w:rPr>
        <w:t>Кәсіби</w:t>
      </w:r>
      <w:r w:rsidRPr="009D66B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мәтінді әнгімілеу.</w:t>
      </w:r>
    </w:p>
    <w:p w:rsidR="00A10FCF" w:rsidRDefault="00A10FCF" w:rsidP="00A10FC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Тақырыбы бойынша </w:t>
      </w:r>
      <w:r w:rsidRPr="009D66BD">
        <w:rPr>
          <w:sz w:val="28"/>
          <w:szCs w:val="28"/>
          <w:lang w:val="kk-KZ"/>
        </w:rPr>
        <w:t>сұхбат құрастыру</w:t>
      </w:r>
    </w:p>
    <w:p w:rsidR="00A10FCF" w:rsidRDefault="00A10FCF" w:rsidP="00A10FC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Кәсіби мәтінді оқу және аудару </w:t>
      </w:r>
    </w:p>
    <w:p w:rsidR="00A10FCF" w:rsidRDefault="00A10FCF" w:rsidP="00A10FCF">
      <w:pPr>
        <w:jc w:val="both"/>
        <w:rPr>
          <w:b/>
          <w:sz w:val="28"/>
          <w:szCs w:val="28"/>
          <w:lang w:val="kk-KZ"/>
        </w:rPr>
      </w:pPr>
    </w:p>
    <w:p w:rsidR="00A10FCF" w:rsidRDefault="00A10FCF" w:rsidP="00A10FCF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Ескерту</w:t>
      </w:r>
      <w:r w:rsidRPr="009D66BD">
        <w:rPr>
          <w:b/>
          <w:sz w:val="28"/>
          <w:szCs w:val="28"/>
          <w:lang w:val="kk-KZ"/>
        </w:rPr>
        <w:t xml:space="preserve">: 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Емтихан материалдарда 20 билет. Әр бір билеттің нөмеріне сәйкес қосымшада оқу үшін және сөздікпен аудару үшін кәсіби мәтін болады.</w:t>
      </w:r>
    </w:p>
    <w:p w:rsidR="00122DCC" w:rsidRPr="00A10FCF" w:rsidRDefault="00122DCC">
      <w:pPr>
        <w:rPr>
          <w:lang w:val="kk-KZ"/>
        </w:rPr>
      </w:pPr>
    </w:p>
    <w:sectPr w:rsidR="00122DCC" w:rsidRPr="00A10FCF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E6AF1"/>
    <w:multiLevelType w:val="hybridMultilevel"/>
    <w:tmpl w:val="B5503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E3219"/>
    <w:multiLevelType w:val="hybridMultilevel"/>
    <w:tmpl w:val="46BAC9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FCF"/>
    <w:rsid w:val="00122DCC"/>
    <w:rsid w:val="002D78BB"/>
    <w:rsid w:val="00764AD5"/>
    <w:rsid w:val="008327AF"/>
    <w:rsid w:val="00A10FCF"/>
    <w:rsid w:val="00C9597B"/>
    <w:rsid w:val="00D1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F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table" w:styleId="a5">
    <w:name w:val="Table Grid"/>
    <w:basedOn w:val="a1"/>
    <w:uiPriority w:val="59"/>
    <w:rsid w:val="00A10FCF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10F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2</cp:revision>
  <dcterms:created xsi:type="dcterms:W3CDTF">2014-01-31T04:16:00Z</dcterms:created>
  <dcterms:modified xsi:type="dcterms:W3CDTF">2014-01-31T04:28:00Z</dcterms:modified>
</cp:coreProperties>
</file>